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AD" w:rsidRDefault="00D731AD" w:rsidP="00D731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b/>
          <w:sz w:val="22"/>
        </w:rPr>
        <w:t>Obrazac broj 4</w:t>
      </w:r>
    </w:p>
    <w:p w:rsidR="00D731AD" w:rsidRDefault="00D731AD" w:rsidP="00D731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16"/>
          <w:szCs w:val="16"/>
        </w:rPr>
        <w:t>(Naziv kantonalnog ministarstva unutrašnjih poslova)</w:t>
      </w:r>
    </w:p>
    <w:p w:rsidR="00D731AD" w:rsidRDefault="00D731AD" w:rsidP="00D731AD">
      <w:pPr>
        <w:rPr>
          <w:rFonts w:ascii="Arial" w:hAnsi="Arial" w:cs="Arial"/>
          <w:sz w:val="22"/>
        </w:rPr>
      </w:pPr>
    </w:p>
    <w:p w:rsidR="00D731AD" w:rsidRDefault="00D731AD" w:rsidP="00D731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</w:p>
    <w:p w:rsidR="00D731AD" w:rsidRDefault="00D731AD" w:rsidP="00D731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(Adresa)</w:t>
      </w:r>
    </w:p>
    <w:p w:rsidR="00D731AD" w:rsidRDefault="00D731AD" w:rsidP="00D731AD">
      <w:pPr>
        <w:rPr>
          <w:rFonts w:ascii="Arial" w:hAnsi="Arial" w:cs="Arial"/>
          <w:sz w:val="22"/>
        </w:rPr>
      </w:pPr>
    </w:p>
    <w:p w:rsidR="00D731AD" w:rsidRDefault="00D731AD" w:rsidP="00D731AD">
      <w:pPr>
        <w:rPr>
          <w:rFonts w:ascii="Arial" w:hAnsi="Arial" w:cs="Arial"/>
          <w:sz w:val="22"/>
        </w:rPr>
      </w:pPr>
    </w:p>
    <w:p w:rsidR="00D731AD" w:rsidRDefault="00D731AD" w:rsidP="00D731AD">
      <w:pPr>
        <w:tabs>
          <w:tab w:val="left" w:pos="864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FEDERALNO MINISTARSTVO UNUTRAŠNJIH POSLOVA </w:t>
      </w:r>
      <w:r w:rsidRPr="00566CD4">
        <w:rPr>
          <w:rFonts w:ascii="Arial" w:hAnsi="Arial" w:cs="Arial"/>
          <w:sz w:val="22"/>
        </w:rPr>
        <w:t>–</w:t>
      </w:r>
    </w:p>
    <w:p w:rsidR="00D731AD" w:rsidRDefault="00D731AD" w:rsidP="00D731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FEDERALNO MINISTARSTVO UNUTARNJIH POSLOVA</w:t>
      </w:r>
    </w:p>
    <w:p w:rsidR="00D731AD" w:rsidRDefault="00D731AD" w:rsidP="00D731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Mehmeda Spahe broj 7</w:t>
      </w:r>
    </w:p>
    <w:p w:rsidR="00D731AD" w:rsidRDefault="00D731AD" w:rsidP="00D731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Sarajevo</w:t>
      </w:r>
    </w:p>
    <w:p w:rsidR="00D731AD" w:rsidRDefault="00D731AD" w:rsidP="00D731AD">
      <w:pPr>
        <w:rPr>
          <w:rFonts w:ascii="Arial" w:hAnsi="Arial" w:cs="Arial"/>
          <w:sz w:val="22"/>
        </w:rPr>
      </w:pPr>
    </w:p>
    <w:p w:rsidR="00D731AD" w:rsidRDefault="00D731AD" w:rsidP="00D731AD">
      <w:pPr>
        <w:rPr>
          <w:rFonts w:ascii="Arial" w:hAnsi="Arial" w:cs="Arial"/>
          <w:sz w:val="22"/>
        </w:rPr>
      </w:pPr>
    </w:p>
    <w:p w:rsidR="00D731AD" w:rsidRDefault="00D731AD" w:rsidP="00D731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PREDMET: Zahtjev za izdavanje prethodne saglasnosti, dostavlja se</w:t>
      </w:r>
    </w:p>
    <w:p w:rsidR="00D731AD" w:rsidRDefault="00D731AD" w:rsidP="00D731AD">
      <w:pPr>
        <w:rPr>
          <w:rFonts w:ascii="Arial" w:hAnsi="Arial" w:cs="Arial"/>
          <w:sz w:val="22"/>
        </w:rPr>
      </w:pPr>
    </w:p>
    <w:p w:rsidR="00D731AD" w:rsidRDefault="00D731AD" w:rsidP="00D731AD">
      <w:pPr>
        <w:rPr>
          <w:rFonts w:ascii="Arial" w:hAnsi="Arial" w:cs="Arial"/>
          <w:sz w:val="22"/>
        </w:rPr>
      </w:pPr>
    </w:p>
    <w:p w:rsidR="00D731AD" w:rsidRDefault="00D731AD" w:rsidP="00D731AD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skladu s odredbom člana 24. stav (2) Uredbe o načinu i postupku provođenja mjera zaštite i vršenja prijevoza i prijenosa gotovog novca, vrijednosnih papira i dragocjenosti („Službene novine Federacije BiH“, broj__/15), podnosim Zahtjev za prethodnu saglasnost za ___________________________________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 xml:space="preserve">_________________________________      </w:t>
      </w:r>
    </w:p>
    <w:p w:rsidR="00D731AD" w:rsidRDefault="00D731AD" w:rsidP="00D731A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                 (</w:t>
      </w:r>
      <w:r>
        <w:rPr>
          <w:rFonts w:ascii="Arial" w:hAnsi="Arial" w:cs="Arial"/>
          <w:sz w:val="16"/>
          <w:szCs w:val="16"/>
        </w:rPr>
        <w:t xml:space="preserve">Naziv federalnog organa uprave ili federalne upravne </w:t>
      </w:r>
    </w:p>
    <w:p w:rsidR="00D731AD" w:rsidRDefault="00D731AD" w:rsidP="00D731A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organizacije ili druge institucije)</w:t>
      </w:r>
    </w:p>
    <w:p w:rsidR="00D731AD" w:rsidRDefault="00D731AD" w:rsidP="00D731AD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731AD" w:rsidRDefault="00D731AD" w:rsidP="00D731AD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731AD" w:rsidRDefault="00D731AD" w:rsidP="00D731AD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731AD" w:rsidRDefault="00D731AD" w:rsidP="00D731A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saglasnost je potrebna radi izdavanja odobrenja za rad vlastite unutrašnje zaštitarske službe. </w:t>
      </w:r>
    </w:p>
    <w:p w:rsidR="00D731AD" w:rsidRDefault="00D731AD" w:rsidP="00D731AD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731AD" w:rsidRDefault="00D731AD" w:rsidP="00D731AD">
      <w:pPr>
        <w:ind w:firstLine="720"/>
        <w:jc w:val="both"/>
        <w:rPr>
          <w:rFonts w:ascii="Arial" w:hAnsi="Arial" w:cs="Arial"/>
          <w:sz w:val="22"/>
        </w:rPr>
      </w:pPr>
    </w:p>
    <w:p w:rsidR="00D731AD" w:rsidRDefault="00D731AD" w:rsidP="00D731AD">
      <w:pPr>
        <w:ind w:left="720"/>
        <w:rPr>
          <w:rFonts w:ascii="Arial" w:hAnsi="Arial" w:cs="Arial"/>
          <w:sz w:val="22"/>
        </w:rPr>
      </w:pPr>
    </w:p>
    <w:p w:rsidR="00D731AD" w:rsidRDefault="00D731AD" w:rsidP="00D731AD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731AD" w:rsidRDefault="00D731AD" w:rsidP="00D731A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16"/>
          <w:szCs w:val="16"/>
        </w:rPr>
        <w:t>Naziv federalnog organa uprave ili federalne upravne organizacije ili druge institucije)</w:t>
      </w:r>
    </w:p>
    <w:p w:rsidR="00D731AD" w:rsidRDefault="00D731AD" w:rsidP="00D731AD">
      <w:pPr>
        <w:jc w:val="center"/>
        <w:rPr>
          <w:rFonts w:ascii="Arial" w:hAnsi="Arial" w:cs="Arial"/>
          <w:sz w:val="22"/>
        </w:rPr>
      </w:pPr>
    </w:p>
    <w:p w:rsidR="00D731AD" w:rsidRDefault="00D731AD" w:rsidP="00D731AD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 zahtjev prilažemo akt ________________________________________</w:t>
      </w:r>
    </w:p>
    <w:p w:rsidR="00D731AD" w:rsidRDefault="00D731AD" w:rsidP="00D731A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>(Broj i datum akta i naziv organa koji traži organizovanje zaštitarske službe)</w:t>
      </w:r>
    </w:p>
    <w:p w:rsidR="00D731AD" w:rsidRDefault="00D731AD" w:rsidP="00D731AD">
      <w:pPr>
        <w:ind w:firstLine="720"/>
        <w:jc w:val="both"/>
        <w:rPr>
          <w:rFonts w:ascii="Arial" w:hAnsi="Arial" w:cs="Arial"/>
        </w:rPr>
      </w:pPr>
    </w:p>
    <w:p w:rsidR="00D731AD" w:rsidRDefault="00D731AD" w:rsidP="00D731AD">
      <w:pPr>
        <w:rPr>
          <w:rFonts w:ascii="Arial" w:hAnsi="Arial" w:cs="Arial"/>
          <w:sz w:val="22"/>
        </w:rPr>
      </w:pPr>
    </w:p>
    <w:p w:rsidR="00D731AD" w:rsidRDefault="00D731AD" w:rsidP="00D731AD">
      <w:pPr>
        <w:rPr>
          <w:rFonts w:ascii="Arial" w:hAnsi="Arial" w:cs="Arial"/>
          <w:sz w:val="18"/>
          <w:szCs w:val="18"/>
        </w:rPr>
      </w:pPr>
    </w:p>
    <w:p w:rsidR="00D731AD" w:rsidRDefault="00D731AD" w:rsidP="00D731AD">
      <w:pPr>
        <w:ind w:left="360"/>
        <w:rPr>
          <w:rFonts w:ascii="Arial" w:hAnsi="Arial" w:cs="Arial"/>
          <w:b/>
          <w:bCs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b/>
          <w:bCs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b/>
          <w:bCs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M I N I S T A R</w:t>
      </w: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__________________</w:t>
      </w: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Pr="00FF3DA0" w:rsidRDefault="00D731AD" w:rsidP="00D731AD">
      <w:pPr>
        <w:jc w:val="center"/>
        <w:rPr>
          <w:rFonts w:ascii="Arial" w:hAnsi="Arial" w:cs="Arial"/>
          <w:b/>
        </w:rPr>
      </w:pPr>
      <w:r w:rsidRPr="00FF3DA0">
        <w:rPr>
          <w:rFonts w:ascii="Arial" w:hAnsi="Arial" w:cs="Arial"/>
          <w:b/>
        </w:rPr>
        <w:t>Član 24.</w:t>
      </w:r>
    </w:p>
    <w:p w:rsidR="00D731AD" w:rsidRPr="00FF3DA0" w:rsidRDefault="00D731AD" w:rsidP="00D731AD">
      <w:pPr>
        <w:jc w:val="center"/>
        <w:rPr>
          <w:rFonts w:ascii="Arial" w:hAnsi="Arial" w:cs="Arial"/>
          <w:i/>
        </w:rPr>
      </w:pPr>
      <w:r w:rsidRPr="00FF3DA0">
        <w:rPr>
          <w:rFonts w:ascii="Arial" w:hAnsi="Arial" w:cs="Arial"/>
          <w:i/>
        </w:rPr>
        <w:t>(Izdavanje saglasnosti za federalne organe</w:t>
      </w:r>
    </w:p>
    <w:p w:rsidR="00D731AD" w:rsidRPr="00FF3DA0" w:rsidRDefault="00D731AD" w:rsidP="00D731AD">
      <w:pPr>
        <w:jc w:val="center"/>
        <w:rPr>
          <w:rFonts w:ascii="Arial" w:hAnsi="Arial" w:cs="Arial"/>
          <w:i/>
        </w:rPr>
      </w:pPr>
      <w:r w:rsidRPr="00FF3DA0">
        <w:rPr>
          <w:rFonts w:ascii="Arial" w:hAnsi="Arial" w:cs="Arial"/>
          <w:i/>
        </w:rPr>
        <w:t xml:space="preserve"> uprave i federalne upravne organizacije)</w:t>
      </w:r>
    </w:p>
    <w:p w:rsidR="00D731AD" w:rsidRPr="00FF3DA0" w:rsidRDefault="00D731AD" w:rsidP="00D731AD">
      <w:pPr>
        <w:jc w:val="center"/>
        <w:rPr>
          <w:rFonts w:ascii="Arial" w:hAnsi="Arial" w:cs="Arial"/>
          <w:i/>
        </w:rPr>
      </w:pPr>
    </w:p>
    <w:p w:rsidR="00D731AD" w:rsidRPr="00FF3DA0" w:rsidRDefault="00D731AD" w:rsidP="00D731AD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(1) Federalno ministarstvo je dužno u skladu sa članom 37. stav (5) Zakona da izda prethodnu saglasnost za izdavanje odobrenja za rad vlastite unutrašnje zaštitarske službe za federalne organe uprave i federalne upravne organizacije i druge institucije Federacije koji su utvrđeni Odlukom o određivanju federalnih organa uprave i federalnih upravnih organizacija koji su  dužni organizovati zaštitu ljudi i imovine („Službene novine Federacije BiH“, broj 48/15).</w:t>
      </w:r>
    </w:p>
    <w:p w:rsidR="00D731AD" w:rsidRPr="00FF3DA0" w:rsidRDefault="00D731AD" w:rsidP="00D731AD">
      <w:pPr>
        <w:ind w:firstLine="720"/>
        <w:jc w:val="both"/>
        <w:rPr>
          <w:rFonts w:ascii="Arial" w:hAnsi="Arial" w:cs="Arial"/>
        </w:rPr>
      </w:pPr>
    </w:p>
    <w:p w:rsidR="00D731AD" w:rsidRPr="00FF3DA0" w:rsidRDefault="00D731AD" w:rsidP="00D731AD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(2) Prethodna saglasnost iz stava (1) ovog člana izdaje  se u roku od 15 dana od dana prijema zahtjeva kantonalnog ministarstva koji se podnosi na Obrascu broj 4, koji se nalazi u prilogu ove uredbe i njen je sastavni dio. Saglasnost se daje u pismenoj formi.</w:t>
      </w:r>
    </w:p>
    <w:p w:rsidR="00D731AD" w:rsidRPr="00FF3DA0" w:rsidRDefault="00D731AD" w:rsidP="00D731AD">
      <w:pPr>
        <w:ind w:firstLine="720"/>
        <w:jc w:val="both"/>
        <w:rPr>
          <w:rFonts w:ascii="Arial" w:hAnsi="Arial" w:cs="Arial"/>
        </w:rPr>
      </w:pPr>
    </w:p>
    <w:p w:rsidR="00D731AD" w:rsidRPr="00FF3DA0" w:rsidRDefault="00D731AD" w:rsidP="00D731AD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 (3) Kantonalno ministarstvo rješenje iz člana 40. (2) Zakona može donijeti za federalne organe uprave i federalne upravne organizacije i druge institucije Federacije samo kada pribavi saglasnost iz stava (1) ovog člana i ukoliko ti organi ispunjavaju uvjete utvrđene u čl. 37. do 41. Zakona.</w:t>
      </w:r>
    </w:p>
    <w:p w:rsidR="00D731AD" w:rsidRPr="00FF3DA0" w:rsidRDefault="00D731AD" w:rsidP="00D731AD">
      <w:pPr>
        <w:ind w:left="360"/>
        <w:rPr>
          <w:rFonts w:ascii="Arial" w:hAnsi="Arial" w:cs="Arial"/>
        </w:rPr>
      </w:pPr>
    </w:p>
    <w:p w:rsidR="00D731AD" w:rsidRPr="00FF3DA0" w:rsidRDefault="00D731AD" w:rsidP="00D731AD">
      <w:pPr>
        <w:ind w:left="360"/>
        <w:rPr>
          <w:rFonts w:ascii="Arial" w:hAnsi="Arial" w:cs="Arial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D731AD" w:rsidRDefault="00D731AD" w:rsidP="00D731AD">
      <w:pPr>
        <w:ind w:left="360"/>
        <w:rPr>
          <w:rFonts w:ascii="Arial" w:hAnsi="Arial" w:cs="Arial"/>
          <w:sz w:val="22"/>
        </w:rPr>
      </w:pPr>
    </w:p>
    <w:p w:rsidR="006D1D9D" w:rsidRDefault="006D1D9D">
      <w:bookmarkStart w:id="0" w:name="_GoBack"/>
      <w:bookmarkEnd w:id="0"/>
    </w:p>
    <w:sectPr w:rsidR="006D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78"/>
    <w:rsid w:val="00165E78"/>
    <w:rsid w:val="006D1D9D"/>
    <w:rsid w:val="00D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C723-9CFF-4FE2-B537-710A7C6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78"/>
    <w:pPr>
      <w:spacing w:line="240" w:lineRule="auto"/>
    </w:pPr>
    <w:rPr>
      <w:rFonts w:ascii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2020-07-08T08:51:00Z</dcterms:created>
  <dcterms:modified xsi:type="dcterms:W3CDTF">2020-07-08T08:51:00Z</dcterms:modified>
</cp:coreProperties>
</file>