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88" w:rsidRDefault="00171A88" w:rsidP="002E31B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Obrazac broj 4</w:t>
      </w:r>
    </w:p>
    <w:p w:rsidR="00171A88" w:rsidRDefault="00171A88" w:rsidP="002E31B5">
      <w:pPr>
        <w:jc w:val="center"/>
        <w:rPr>
          <w:rFonts w:ascii="Arial" w:hAnsi="Arial" w:cs="Arial"/>
          <w:sz w:val="20"/>
          <w:szCs w:val="20"/>
        </w:rPr>
      </w:pPr>
    </w:p>
    <w:p w:rsidR="00171A88" w:rsidRDefault="00171A88" w:rsidP="002E31B5">
      <w:pPr>
        <w:jc w:val="center"/>
        <w:rPr>
          <w:rFonts w:ascii="Arial" w:hAnsi="Arial" w:cs="Arial"/>
          <w:sz w:val="20"/>
          <w:szCs w:val="20"/>
        </w:rPr>
      </w:pPr>
    </w:p>
    <w:p w:rsidR="002E31B5" w:rsidRPr="001E1BB0" w:rsidRDefault="002E31B5" w:rsidP="002E31B5">
      <w:pPr>
        <w:jc w:val="center"/>
        <w:rPr>
          <w:rFonts w:ascii="Arial" w:hAnsi="Arial" w:cs="Arial"/>
          <w:sz w:val="20"/>
          <w:szCs w:val="20"/>
        </w:rPr>
      </w:pPr>
      <w:r w:rsidRPr="001E1B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1E1BB0">
        <w:rPr>
          <w:rFonts w:ascii="Arial" w:hAnsi="Arial" w:cs="Arial"/>
          <w:sz w:val="20"/>
          <w:szCs w:val="20"/>
        </w:rPr>
        <w:t xml:space="preserve"> </w:t>
      </w:r>
    </w:p>
    <w:p w:rsidR="002E31B5" w:rsidRPr="005F76B7" w:rsidRDefault="002E31B5" w:rsidP="002E31B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F76B7">
        <w:rPr>
          <w:rFonts w:ascii="Arial" w:hAnsi="Arial" w:cs="Arial"/>
          <w:b/>
          <w:bCs/>
          <w:sz w:val="16"/>
          <w:szCs w:val="16"/>
        </w:rPr>
        <w:t xml:space="preserve">ZAHTJEV </w:t>
      </w:r>
    </w:p>
    <w:p w:rsidR="002E31B5" w:rsidRPr="005F76B7" w:rsidRDefault="002E31B5" w:rsidP="002E31B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F76B7">
        <w:rPr>
          <w:rFonts w:ascii="Arial" w:hAnsi="Arial" w:cs="Arial"/>
          <w:b/>
          <w:bCs/>
          <w:sz w:val="16"/>
          <w:szCs w:val="16"/>
        </w:rPr>
        <w:t>ZA STICANJE - PRESTANAK DRŽAVLJANSTVA BOSNE I HERCEGOVINE FEDERACIJE BOSNE I HERCEGOVINE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>_____________________________          ______________________________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 xml:space="preserve">         (Prezime, djevojačko prezime i ime)                                                  (Kontakt-telefon)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</w:p>
    <w:p w:rsidR="002E31B5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>________________________________________               ________________________________________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 xml:space="preserve">                (Adresa prebivališta-boravišta)                                            (Naziv organa kojem se podnosi zahtjev)</w:t>
      </w:r>
    </w:p>
    <w:p w:rsidR="002E31B5" w:rsidRPr="005F76B7" w:rsidRDefault="002E31B5" w:rsidP="002E31B5">
      <w:pPr>
        <w:jc w:val="right"/>
        <w:rPr>
          <w:rFonts w:ascii="Arial" w:hAnsi="Arial" w:cs="Arial"/>
          <w:sz w:val="16"/>
          <w:szCs w:val="16"/>
        </w:rPr>
      </w:pPr>
    </w:p>
    <w:p w:rsidR="002E31B5" w:rsidRPr="00614831" w:rsidRDefault="002E31B5" w:rsidP="002E31B5">
      <w:pPr>
        <w:rPr>
          <w:rFonts w:ascii="Arial" w:hAnsi="Arial" w:cs="Arial"/>
          <w:b/>
          <w:sz w:val="16"/>
        </w:rPr>
      </w:pPr>
      <w:r w:rsidRPr="00614831">
        <w:rPr>
          <w:rFonts w:ascii="Arial" w:hAnsi="Arial" w:cs="Arial"/>
          <w:b/>
          <w:sz w:val="16"/>
        </w:rPr>
        <w:t>A) PODACI O PODNOSIOCU ZAHTJEVA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>_______________________________   ___________________________________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 xml:space="preserve">             (Prezime, djevojačko prezime i ime)                           (Dan, mjesec i godina rođenja – mjesto, 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općina/grad i država rođenja)</w:t>
      </w:r>
    </w:p>
    <w:p w:rsidR="002E31B5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>____________________________________               _______________________________    _____________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 xml:space="preserve">                      (Ranije državljanstvo)                                          (Jedinstveni matični broj)                      (Spol)                   </w:t>
      </w:r>
    </w:p>
    <w:p w:rsidR="002E31B5" w:rsidRDefault="002E31B5" w:rsidP="002E31B5">
      <w:pPr>
        <w:pStyle w:val="Heading3"/>
        <w:rPr>
          <w:rFonts w:cs="Arial"/>
          <w:sz w:val="16"/>
          <w:szCs w:val="16"/>
        </w:rPr>
      </w:pPr>
    </w:p>
    <w:p w:rsidR="002E31B5" w:rsidRPr="00614831" w:rsidRDefault="002E31B5" w:rsidP="002E31B5">
      <w:pPr>
        <w:rPr>
          <w:rFonts w:ascii="Arial" w:hAnsi="Arial" w:cs="Arial"/>
          <w:b/>
          <w:sz w:val="16"/>
        </w:rPr>
      </w:pPr>
      <w:r w:rsidRPr="00614831">
        <w:rPr>
          <w:rFonts w:ascii="Arial" w:hAnsi="Arial" w:cs="Arial"/>
          <w:b/>
          <w:sz w:val="16"/>
        </w:rPr>
        <w:t>B) PODACI O RODITELJIMA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>1. ___________________________                 ______________________________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 xml:space="preserve">                             (Prezime i ime oca)                                                   (Dan, mjesec i godina rođenja – mjesto, 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općina/grad i država rođenja)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 xml:space="preserve">    ________________________________________                                       ____________________________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 xml:space="preserve">                             ( Državljanstvo oca)                                                                        (Jedinstveni matični broj)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>2. _________________________     ______________________________________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 xml:space="preserve">    (Prezime, ime i djevojačko prezime majke)                            (Dan, mjesec i godina rođenja – mjesto,  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općina/grad i država rođenja)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 xml:space="preserve">    ___________________________________                           _______________________________________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 xml:space="preserve">                            ( Državljanstvo majke)                                            (Jedinstveni matični broj)</w:t>
      </w:r>
    </w:p>
    <w:p w:rsidR="002E31B5" w:rsidRDefault="002E31B5" w:rsidP="002E31B5">
      <w:pPr>
        <w:pStyle w:val="BodyText2"/>
        <w:spacing w:line="240" w:lineRule="auto"/>
        <w:rPr>
          <w:rFonts w:ascii="Arial" w:hAnsi="Arial" w:cs="Arial"/>
          <w:sz w:val="16"/>
          <w:szCs w:val="16"/>
        </w:rPr>
      </w:pPr>
    </w:p>
    <w:p w:rsidR="002E31B5" w:rsidRPr="005F76B7" w:rsidRDefault="002E31B5" w:rsidP="002E31B5">
      <w:pPr>
        <w:pStyle w:val="BodyText2"/>
        <w:spacing w:line="240" w:lineRule="auto"/>
        <w:rPr>
          <w:rFonts w:ascii="Arial" w:hAnsi="Arial" w:cs="Arial"/>
          <w:sz w:val="16"/>
          <w:szCs w:val="16"/>
        </w:rPr>
      </w:pPr>
    </w:p>
    <w:p w:rsidR="002E31B5" w:rsidRDefault="002E31B5" w:rsidP="002E31B5">
      <w:pPr>
        <w:pStyle w:val="BodyText2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5F76B7">
        <w:rPr>
          <w:rFonts w:ascii="Arial" w:hAnsi="Arial" w:cs="Arial"/>
          <w:b/>
          <w:bCs/>
          <w:sz w:val="16"/>
          <w:szCs w:val="16"/>
        </w:rPr>
        <w:t>C) PRAVNI OSNOV PO KOJEM SE TRAŽI STICANJE-PRESTANAK</w:t>
      </w:r>
    </w:p>
    <w:p w:rsidR="002E31B5" w:rsidRPr="005F76B7" w:rsidRDefault="002E31B5" w:rsidP="002E31B5">
      <w:pPr>
        <w:pStyle w:val="BodyText2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2E31B5" w:rsidRPr="005F76B7" w:rsidRDefault="002E31B5" w:rsidP="002E31B5">
      <w:pPr>
        <w:pStyle w:val="BodyText2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5F76B7">
        <w:rPr>
          <w:rFonts w:ascii="Arial" w:hAnsi="Arial" w:cs="Arial"/>
          <w:b/>
          <w:bCs/>
          <w:sz w:val="16"/>
          <w:szCs w:val="16"/>
        </w:rPr>
        <w:t xml:space="preserve">     DRŽAVLJANSTVA FBiH </w:t>
      </w:r>
      <w:r w:rsidRPr="005F76B7">
        <w:rPr>
          <w:rFonts w:ascii="Arial" w:hAnsi="Arial" w:cs="Arial"/>
          <w:sz w:val="16"/>
          <w:szCs w:val="16"/>
        </w:rPr>
        <w:t xml:space="preserve"> (zaokružiti osnov sticanja/prestanka državljanstva)</w:t>
      </w:r>
    </w:p>
    <w:p w:rsidR="002E31B5" w:rsidRPr="005F76B7" w:rsidRDefault="002E31B5" w:rsidP="002E31B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5F76B7">
        <w:rPr>
          <w:rFonts w:ascii="Arial" w:hAnsi="Arial" w:cs="Arial"/>
          <w:b/>
          <w:bCs/>
          <w:i/>
          <w:iCs/>
          <w:sz w:val="16"/>
          <w:szCs w:val="16"/>
        </w:rPr>
        <w:t>STICANJE:</w:t>
      </w:r>
      <w:r w:rsidRPr="005F76B7">
        <w:rPr>
          <w:rFonts w:ascii="Arial" w:hAnsi="Arial" w:cs="Arial"/>
          <w:b/>
          <w:bCs/>
          <w:sz w:val="16"/>
          <w:szCs w:val="16"/>
        </w:rPr>
        <w:t xml:space="preserve">      </w:t>
      </w:r>
    </w:p>
    <w:p w:rsidR="002E31B5" w:rsidRPr="005F76B7" w:rsidRDefault="002E31B5" w:rsidP="002E31B5">
      <w:pPr>
        <w:jc w:val="both"/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b/>
          <w:bCs/>
          <w:sz w:val="16"/>
          <w:szCs w:val="16"/>
        </w:rPr>
        <w:t>1)</w:t>
      </w:r>
      <w:r w:rsidRPr="005F76B7">
        <w:rPr>
          <w:rFonts w:ascii="Arial" w:hAnsi="Arial" w:cs="Arial"/>
          <w:sz w:val="16"/>
          <w:szCs w:val="16"/>
        </w:rPr>
        <w:t xml:space="preserve"> Naturalizacijom, </w:t>
      </w:r>
      <w:r w:rsidRPr="005F76B7">
        <w:rPr>
          <w:rFonts w:ascii="Arial" w:hAnsi="Arial" w:cs="Arial"/>
          <w:b/>
          <w:bCs/>
          <w:sz w:val="16"/>
          <w:szCs w:val="16"/>
        </w:rPr>
        <w:t>2)</w:t>
      </w:r>
      <w:r w:rsidRPr="005F76B7">
        <w:rPr>
          <w:rFonts w:ascii="Arial" w:hAnsi="Arial" w:cs="Arial"/>
          <w:sz w:val="16"/>
          <w:szCs w:val="16"/>
        </w:rPr>
        <w:t xml:space="preserve"> Olakšanom naturalizacijom, </w:t>
      </w:r>
      <w:r w:rsidRPr="005F76B7">
        <w:rPr>
          <w:rFonts w:ascii="Arial" w:hAnsi="Arial" w:cs="Arial"/>
          <w:b/>
          <w:bCs/>
          <w:sz w:val="16"/>
          <w:szCs w:val="16"/>
        </w:rPr>
        <w:t>3)</w:t>
      </w:r>
      <w:r w:rsidRPr="005F76B7">
        <w:rPr>
          <w:rFonts w:ascii="Arial" w:hAnsi="Arial" w:cs="Arial"/>
          <w:sz w:val="16"/>
          <w:szCs w:val="16"/>
        </w:rPr>
        <w:t xml:space="preserve"> Naturalizacijom za dijete mlađe od 18 godina, </w:t>
      </w:r>
    </w:p>
    <w:p w:rsidR="002E31B5" w:rsidRPr="005F76B7" w:rsidRDefault="002E31B5" w:rsidP="002E31B5">
      <w:pPr>
        <w:jc w:val="both"/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b/>
          <w:bCs/>
          <w:sz w:val="16"/>
          <w:szCs w:val="16"/>
        </w:rPr>
        <w:t>4)</w:t>
      </w:r>
      <w:r w:rsidRPr="005F76B7">
        <w:rPr>
          <w:rFonts w:ascii="Arial" w:hAnsi="Arial" w:cs="Arial"/>
          <w:sz w:val="16"/>
          <w:szCs w:val="16"/>
        </w:rPr>
        <w:t xml:space="preserve"> Lica bez državljanstva i lica koja imaju status izbjeglice, </w:t>
      </w:r>
      <w:r w:rsidRPr="005F76B7">
        <w:rPr>
          <w:rFonts w:ascii="Arial" w:hAnsi="Arial" w:cs="Arial"/>
          <w:b/>
          <w:sz w:val="16"/>
          <w:szCs w:val="16"/>
        </w:rPr>
        <w:t xml:space="preserve">5) </w:t>
      </w:r>
      <w:r w:rsidRPr="005F76B7">
        <w:rPr>
          <w:rFonts w:ascii="Arial" w:hAnsi="Arial" w:cs="Arial"/>
          <w:sz w:val="16"/>
          <w:szCs w:val="16"/>
        </w:rPr>
        <w:t>Emigranti</w:t>
      </w:r>
      <w:r w:rsidRPr="005F76B7">
        <w:rPr>
          <w:rFonts w:ascii="Arial" w:hAnsi="Arial" w:cs="Arial"/>
          <w:b/>
          <w:bCs/>
          <w:sz w:val="16"/>
          <w:szCs w:val="16"/>
        </w:rPr>
        <w:t xml:space="preserve">, 6) </w:t>
      </w:r>
      <w:r w:rsidRPr="005F76B7">
        <w:rPr>
          <w:rFonts w:ascii="Arial" w:hAnsi="Arial" w:cs="Arial"/>
          <w:bCs/>
          <w:sz w:val="16"/>
          <w:szCs w:val="16"/>
        </w:rPr>
        <w:t>Lica kojima je državljanstvo prestalo odricanjem ili otpustom državljanstva Federacije BiH,</w:t>
      </w:r>
      <w:r w:rsidRPr="005F76B7">
        <w:rPr>
          <w:rFonts w:ascii="Arial" w:hAnsi="Arial" w:cs="Arial"/>
          <w:b/>
          <w:bCs/>
          <w:sz w:val="16"/>
          <w:szCs w:val="16"/>
        </w:rPr>
        <w:t xml:space="preserve"> 7)</w:t>
      </w:r>
      <w:r w:rsidRPr="005F76B7">
        <w:rPr>
          <w:rFonts w:ascii="Arial" w:hAnsi="Arial" w:cs="Arial"/>
          <w:sz w:val="16"/>
          <w:szCs w:val="16"/>
        </w:rPr>
        <w:t xml:space="preserve"> Putem  međunarodnog sporazuma,  </w:t>
      </w:r>
      <w:r w:rsidRPr="005F76B7">
        <w:rPr>
          <w:rFonts w:ascii="Arial" w:hAnsi="Arial" w:cs="Arial"/>
          <w:b/>
          <w:sz w:val="16"/>
          <w:szCs w:val="16"/>
        </w:rPr>
        <w:t>8</w:t>
      </w:r>
      <w:r w:rsidRPr="005F76B7">
        <w:rPr>
          <w:rFonts w:ascii="Arial" w:hAnsi="Arial" w:cs="Arial"/>
          <w:b/>
          <w:bCs/>
          <w:sz w:val="16"/>
          <w:szCs w:val="16"/>
        </w:rPr>
        <w:t>)</w:t>
      </w:r>
      <w:r w:rsidRPr="005F76B7">
        <w:rPr>
          <w:rFonts w:ascii="Arial" w:hAnsi="Arial" w:cs="Arial"/>
          <w:sz w:val="16"/>
          <w:szCs w:val="16"/>
        </w:rPr>
        <w:t xml:space="preserve"> Po osnovu člana 47. st. (3) i (4)  Zakona o državljanstvu Federacije BiH.                                                                  </w:t>
      </w:r>
      <w:r w:rsidRPr="005F76B7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</w:t>
      </w:r>
    </w:p>
    <w:p w:rsidR="002E31B5" w:rsidRPr="005F76B7" w:rsidRDefault="002E31B5" w:rsidP="002E31B5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E31B5" w:rsidRPr="005F76B7" w:rsidRDefault="002E31B5" w:rsidP="002E31B5">
      <w:pPr>
        <w:rPr>
          <w:rFonts w:ascii="Arial" w:hAnsi="Arial" w:cs="Arial"/>
          <w:b/>
          <w:bCs/>
          <w:sz w:val="16"/>
          <w:szCs w:val="16"/>
        </w:rPr>
      </w:pPr>
      <w:r w:rsidRPr="005F76B7">
        <w:rPr>
          <w:rFonts w:ascii="Arial" w:hAnsi="Arial" w:cs="Arial"/>
          <w:b/>
          <w:bCs/>
          <w:i/>
          <w:iCs/>
          <w:sz w:val="16"/>
          <w:szCs w:val="16"/>
        </w:rPr>
        <w:t>PRESTANAK:</w:t>
      </w:r>
      <w:r w:rsidRPr="005F76B7">
        <w:rPr>
          <w:rFonts w:ascii="Arial" w:hAnsi="Arial" w:cs="Arial"/>
          <w:sz w:val="16"/>
          <w:szCs w:val="16"/>
        </w:rPr>
        <w:t xml:space="preserve"> </w:t>
      </w:r>
      <w:r w:rsidRPr="005F76B7">
        <w:rPr>
          <w:rFonts w:ascii="Arial" w:hAnsi="Arial" w:cs="Arial"/>
          <w:b/>
          <w:bCs/>
          <w:sz w:val="16"/>
          <w:szCs w:val="16"/>
        </w:rPr>
        <w:t>1)</w:t>
      </w:r>
      <w:r w:rsidRPr="005F76B7">
        <w:rPr>
          <w:rFonts w:ascii="Arial" w:hAnsi="Arial" w:cs="Arial"/>
          <w:sz w:val="16"/>
          <w:szCs w:val="16"/>
        </w:rPr>
        <w:t xml:space="preserve"> Otpustom, 2) Međunarodnim sporazumom.</w:t>
      </w: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i/>
          <w:iCs/>
          <w:sz w:val="16"/>
          <w:szCs w:val="16"/>
        </w:rPr>
        <w:t>UZ ZAHTJEV PRILAŽEM</w:t>
      </w:r>
      <w:r w:rsidRPr="005F76B7">
        <w:rPr>
          <w:rFonts w:ascii="Arial" w:hAnsi="Arial" w:cs="Arial"/>
          <w:sz w:val="16"/>
          <w:szCs w:val="16"/>
        </w:rPr>
        <w:t>:_______________________________________________________________________</w:t>
      </w:r>
    </w:p>
    <w:p w:rsidR="002E31B5" w:rsidRDefault="002E31B5" w:rsidP="002E31B5">
      <w:pPr>
        <w:rPr>
          <w:sz w:val="16"/>
          <w:szCs w:val="16"/>
        </w:rPr>
      </w:pPr>
      <w:r w:rsidRPr="005F76B7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1B5" w:rsidRDefault="002E31B5" w:rsidP="002E31B5">
      <w:pPr>
        <w:rPr>
          <w:rFonts w:ascii="Arial" w:hAnsi="Arial" w:cs="Arial"/>
          <w:sz w:val="16"/>
          <w:szCs w:val="16"/>
        </w:rPr>
      </w:pPr>
    </w:p>
    <w:p w:rsidR="002E31B5" w:rsidRPr="005F76B7" w:rsidRDefault="002E31B5" w:rsidP="002E31B5">
      <w:pPr>
        <w:rPr>
          <w:rFonts w:ascii="Arial" w:hAnsi="Arial" w:cs="Arial"/>
          <w:sz w:val="16"/>
          <w:szCs w:val="16"/>
        </w:rPr>
      </w:pPr>
    </w:p>
    <w:p w:rsidR="002E31B5" w:rsidRPr="005F76B7" w:rsidRDefault="002E31B5" w:rsidP="002E31B5">
      <w:pPr>
        <w:pStyle w:val="BodyTextIndent"/>
        <w:ind w:left="0" w:firstLine="720"/>
        <w:jc w:val="both"/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sz w:val="16"/>
          <w:szCs w:val="16"/>
        </w:rPr>
        <w:t>Izjavljujem da sam saglasan/saglasna s vršenjem sigurnosnih provjera iz člana 6. stav 4. Zakona o Obavještajno–sigurnosnoj agenciji BiH ("Službeni glasnik BiH", br.: 12/04, 20/04, 56/06 i 12/09), člana 8. stav (2) Zakona o državljanstvu Federacije Bosne i Hercegovine ("Službene novine Federacije BiH", broj 34/16) i člana 1. stav 2. tač. 3. i 4. Ugovora o dvojnom državljanstvu između Bosne i Hercegovine i Republike Srbije ("Službeni glasnik BiH – dodatak Međunarodni ugovori", broj 4/03).</w:t>
      </w:r>
    </w:p>
    <w:p w:rsidR="002E31B5" w:rsidRPr="005F76B7" w:rsidRDefault="002E31B5" w:rsidP="002E31B5">
      <w:pPr>
        <w:pStyle w:val="BodyText"/>
        <w:ind w:firstLine="708"/>
        <w:jc w:val="both"/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b/>
          <w:bCs/>
          <w:i/>
          <w:iCs/>
          <w:sz w:val="16"/>
          <w:szCs w:val="16"/>
        </w:rPr>
        <w:t>NAPOMENA:</w:t>
      </w:r>
      <w:r w:rsidRPr="005F76B7">
        <w:rPr>
          <w:rFonts w:ascii="Arial" w:hAnsi="Arial" w:cs="Arial"/>
          <w:sz w:val="16"/>
          <w:szCs w:val="16"/>
        </w:rPr>
        <w:t xml:space="preserve"> Sigurnosne provjere traže se samo za lica koja stiču državljanstvo iz tačke C. podtačke 1., 2., 4. i 5. Za lica koja uz zahtjev ne prilože dokaz iz kaznene evidencije po mjestu rođenja, Federalno ministarstvo unutrašnjih poslova pribavit će taj dokaz po službenoj dužnosti putem Ministarstva vanjskih poslova.</w:t>
      </w:r>
    </w:p>
    <w:p w:rsidR="002E31B5" w:rsidRPr="005F76B7" w:rsidRDefault="002E31B5" w:rsidP="002E31B5">
      <w:pPr>
        <w:pStyle w:val="BodyText"/>
        <w:ind w:firstLine="708"/>
        <w:rPr>
          <w:rFonts w:ascii="Arial" w:hAnsi="Arial" w:cs="Arial"/>
          <w:sz w:val="16"/>
          <w:szCs w:val="16"/>
        </w:rPr>
      </w:pPr>
    </w:p>
    <w:p w:rsidR="002E31B5" w:rsidRPr="005F76B7" w:rsidRDefault="002E31B5" w:rsidP="002E31B5">
      <w:pPr>
        <w:pStyle w:val="BodyText"/>
        <w:ind w:firstLine="708"/>
        <w:rPr>
          <w:rFonts w:ascii="Arial" w:hAnsi="Arial" w:cs="Arial"/>
          <w:sz w:val="16"/>
          <w:szCs w:val="16"/>
        </w:rPr>
      </w:pPr>
    </w:p>
    <w:p w:rsidR="002E31B5" w:rsidRPr="005F76B7" w:rsidRDefault="002E31B5" w:rsidP="002E31B5">
      <w:pPr>
        <w:pStyle w:val="Footer"/>
        <w:rPr>
          <w:rFonts w:ascii="Arial" w:hAnsi="Arial" w:cs="Arial"/>
          <w:b/>
          <w:bCs/>
          <w:sz w:val="16"/>
          <w:szCs w:val="16"/>
        </w:rPr>
      </w:pPr>
      <w:r w:rsidRPr="005F76B7">
        <w:rPr>
          <w:rFonts w:ascii="Arial" w:hAnsi="Arial" w:cs="Arial"/>
          <w:b/>
          <w:bCs/>
          <w:sz w:val="16"/>
          <w:szCs w:val="16"/>
        </w:rPr>
        <w:t xml:space="preserve">             </w:t>
      </w:r>
    </w:p>
    <w:p w:rsidR="002E31B5" w:rsidRPr="005F76B7" w:rsidRDefault="002E31B5" w:rsidP="002E31B5">
      <w:pPr>
        <w:pStyle w:val="Footer"/>
        <w:rPr>
          <w:rFonts w:ascii="Arial" w:hAnsi="Arial" w:cs="Arial"/>
          <w:b/>
          <w:bCs/>
          <w:sz w:val="16"/>
          <w:szCs w:val="16"/>
        </w:rPr>
      </w:pPr>
      <w:r w:rsidRPr="005F76B7">
        <w:rPr>
          <w:rFonts w:ascii="Arial" w:hAnsi="Arial" w:cs="Arial"/>
          <w:b/>
          <w:bCs/>
          <w:sz w:val="16"/>
          <w:szCs w:val="16"/>
        </w:rPr>
        <w:t xml:space="preserve">            Datum:                                                                   PODNOSILAC ZAHTJEVA</w:t>
      </w:r>
    </w:p>
    <w:p w:rsidR="002E31B5" w:rsidRPr="005F76B7" w:rsidRDefault="002E31B5" w:rsidP="002E31B5">
      <w:pPr>
        <w:pStyle w:val="Footer"/>
        <w:rPr>
          <w:rFonts w:ascii="Arial" w:hAnsi="Arial" w:cs="Arial"/>
          <w:b/>
          <w:bCs/>
          <w:sz w:val="16"/>
          <w:szCs w:val="16"/>
        </w:rPr>
      </w:pPr>
    </w:p>
    <w:p w:rsidR="002E31B5" w:rsidRPr="005F76B7" w:rsidRDefault="002E31B5" w:rsidP="002E31B5">
      <w:pPr>
        <w:pStyle w:val="Footer"/>
        <w:rPr>
          <w:rFonts w:ascii="Arial" w:hAnsi="Arial" w:cs="Arial"/>
          <w:sz w:val="16"/>
          <w:szCs w:val="16"/>
        </w:rPr>
      </w:pPr>
      <w:r w:rsidRPr="005F76B7">
        <w:rPr>
          <w:rFonts w:ascii="Arial" w:hAnsi="Arial" w:cs="Arial"/>
          <w:b/>
          <w:bCs/>
          <w:sz w:val="16"/>
          <w:szCs w:val="16"/>
        </w:rPr>
        <w:t xml:space="preserve"> ___________________                                                  __________________________</w:t>
      </w:r>
      <w:r w:rsidRPr="005F76B7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:rsidR="00570298" w:rsidRDefault="00570298"/>
    <w:sectPr w:rsidR="0057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B5"/>
    <w:rsid w:val="00171A88"/>
    <w:rsid w:val="002E31B5"/>
    <w:rsid w:val="00570298"/>
    <w:rsid w:val="009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F905F-FC03-4448-8D53-BD65760D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2E31B5"/>
    <w:pPr>
      <w:keepLines w:val="0"/>
      <w:spacing w:before="240" w:after="60"/>
      <w:outlineLvl w:val="2"/>
    </w:pPr>
    <w:rPr>
      <w:rFonts w:ascii="Arial" w:eastAsia="Times New Roman" w:hAnsi="Arial" w:cs="Times New Roman"/>
      <w:iCs/>
      <w:color w:val="3333FF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31B5"/>
    <w:rPr>
      <w:rFonts w:ascii="Arial" w:eastAsia="Times New Roman" w:hAnsi="Arial" w:cs="Times New Roman"/>
      <w:iCs/>
      <w:color w:val="3333FF"/>
      <w:sz w:val="24"/>
      <w:szCs w:val="26"/>
      <w:u w:val="single"/>
      <w:lang w:eastAsia="bs-Latn-BA"/>
    </w:rPr>
  </w:style>
  <w:style w:type="paragraph" w:styleId="Footer">
    <w:name w:val="footer"/>
    <w:basedOn w:val="Normal"/>
    <w:link w:val="FooterChar"/>
    <w:rsid w:val="002E31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E31B5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odyText">
    <w:name w:val="Body Text"/>
    <w:aliases w:val=" Char"/>
    <w:basedOn w:val="Normal"/>
    <w:link w:val="BodyTextChar"/>
    <w:rsid w:val="002E31B5"/>
    <w:pPr>
      <w:spacing w:after="120"/>
    </w:pPr>
  </w:style>
  <w:style w:type="character" w:customStyle="1" w:styleId="BodyTextChar">
    <w:name w:val="Body Text Char"/>
    <w:aliases w:val=" Char Char"/>
    <w:basedOn w:val="DefaultParagraphFont"/>
    <w:link w:val="BodyText"/>
    <w:rsid w:val="002E31B5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odyText2">
    <w:name w:val="Body Text 2"/>
    <w:basedOn w:val="Normal"/>
    <w:link w:val="BodyText2Char"/>
    <w:rsid w:val="002E3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31B5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2E31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E31B5"/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1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Mirnesa Muslija</cp:lastModifiedBy>
  <cp:revision>2</cp:revision>
  <dcterms:created xsi:type="dcterms:W3CDTF">2018-03-12T09:46:00Z</dcterms:created>
  <dcterms:modified xsi:type="dcterms:W3CDTF">2018-03-12T09:46:00Z</dcterms:modified>
</cp:coreProperties>
</file>