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45" w:rsidRDefault="00637645" w:rsidP="00637645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lang w:val="bs-Latn-BA" w:eastAsia="bs-Latn-BA"/>
        </w:rPr>
        <w:t>OBAVJEŠTENJE ZA NABAVKU KLIMA UREĐAJA ZA POTREBE SERVER SOBE JCMR-A I POLICIJSKE AKADEMIJE FMUP-A</w:t>
      </w:r>
      <w:r>
        <w:rPr>
          <w:rFonts w:ascii="Arial" w:hAnsi="Arial" w:cs="Arial"/>
          <w:b/>
          <w:bCs/>
          <w:color w:val="000000"/>
          <w:lang w:eastAsia="bs-Latn-BA"/>
        </w:rPr>
        <w:t> </w:t>
      </w:r>
    </w:p>
    <w:p w:rsidR="00637645" w:rsidRDefault="00637645" w:rsidP="00637645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lang w:val="bs-Latn-BA" w:eastAsia="bs-Latn-BA"/>
        </w:rPr>
        <w:t> </w:t>
      </w:r>
    </w:p>
    <w:p w:rsidR="00637645" w:rsidRDefault="00637645" w:rsidP="0063764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rFonts w:ascii="Arial" w:hAnsi="Arial" w:cs="Arial"/>
          <w:color w:val="000000"/>
          <w:lang w:val="bs-Latn-BA" w:eastAsia="bs-Latn-BA"/>
        </w:rPr>
        <w:t>Obavještavamo zainteresirane ponuđače da je dana 23.11.2023. godine, na portalu javnih nabavki, objavljena Tenderska dokumentacija  za nabavku klima uređaja za potrebe server sobe JCMR-a i Policijske akademije FMUP-a putem konkurentskog zahtjeva za dostavu ponuda</w:t>
      </w:r>
      <w:r>
        <w:rPr>
          <w:rFonts w:ascii="Arial" w:hAnsi="Arial" w:cs="Arial"/>
          <w:color w:val="000000"/>
          <w:lang w:val="sl-SI" w:eastAsia="bs-Latn-BA"/>
        </w:rPr>
        <w:t>, broj: 01-06-06/3-11-3-2673/23 od 23.11.2023. godine</w:t>
      </w:r>
      <w:r>
        <w:rPr>
          <w:rFonts w:ascii="Arial" w:hAnsi="Arial" w:cs="Arial"/>
          <w:color w:val="000000"/>
          <w:lang w:val="bs-Latn-BA" w:eastAsia="bs-Latn-BA"/>
        </w:rPr>
        <w:t>, te ukoliko su zainteresovani za predmetnu nabavku, pomenutu tendersku dokumentaciju mogu preuzeti na portalu javnih nabavki.</w:t>
      </w:r>
    </w:p>
    <w:p w:rsidR="00637645" w:rsidRDefault="00637645" w:rsidP="00637645">
      <w:pPr>
        <w:rPr>
          <w:rFonts w:ascii="Calibri" w:eastAsia="Times New Roman" w:hAnsi="Calibri" w:cs="Calibri"/>
          <w:color w:val="000000"/>
        </w:rPr>
      </w:pPr>
    </w:p>
    <w:p w:rsidR="007B7045" w:rsidRDefault="007B7045">
      <w:bookmarkStart w:id="0" w:name="_GoBack"/>
      <w:bookmarkEnd w:id="0"/>
    </w:p>
    <w:sectPr w:rsidR="007B7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45"/>
    <w:rsid w:val="00637645"/>
    <w:rsid w:val="007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A77FE-1A91-46AB-8AEA-7EF121D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645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2023-11-23T13:28:00Z</dcterms:created>
  <dcterms:modified xsi:type="dcterms:W3CDTF">2023-11-23T13:29:00Z</dcterms:modified>
</cp:coreProperties>
</file>